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813F2C">
        <w:rPr>
          <w:b/>
          <w:bCs/>
        </w:rPr>
        <w:t>6</w:t>
      </w:r>
      <w:r w:rsidR="00422B08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</w:t>
      </w:r>
      <w:r w:rsidR="0097456A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422B08" w:rsidRPr="00422B08">
        <w:t>Материалы прочие, хозяйственные</w:t>
      </w:r>
      <w:bookmarkStart w:id="0" w:name="_GoBack"/>
      <w:bookmarkEnd w:id="0"/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97456A">
        <w:rPr>
          <w:b/>
        </w:rPr>
        <w:t>7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C0529">
        <w:rPr>
          <w:b/>
        </w:rPr>
        <w:t>1</w:t>
      </w:r>
      <w:r w:rsidR="0097456A">
        <w:rPr>
          <w:b/>
        </w:rPr>
        <w:t>4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813F2C">
        <w:t>6</w:t>
      </w:r>
      <w:r w:rsidR="00422B08">
        <w:t>6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</w:t>
      </w:r>
      <w:r w:rsidR="0097456A">
        <w:rPr>
          <w:b/>
          <w:color w:val="FF0000"/>
        </w:rPr>
        <w:t>7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</w:t>
      </w:r>
      <w:r w:rsidR="0097456A">
        <w:rPr>
          <w:b/>
          <w:color w:val="FF0000"/>
        </w:rPr>
        <w:t>4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FDB" w:rsidRDefault="009F5FDB" w:rsidP="00292F11">
      <w:r>
        <w:separator/>
      </w:r>
    </w:p>
  </w:endnote>
  <w:endnote w:type="continuationSeparator" w:id="0">
    <w:p w:rsidR="009F5FDB" w:rsidRDefault="009F5FD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FDB" w:rsidRDefault="009F5FDB" w:rsidP="00292F11">
      <w:r>
        <w:separator/>
      </w:r>
    </w:p>
  </w:footnote>
  <w:footnote w:type="continuationSeparator" w:id="0">
    <w:p w:rsidR="009F5FDB" w:rsidRDefault="009F5FD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07B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5FDB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43DE5-2B72-4A90-BD11-1664BD7BD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1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533</cp:revision>
  <cp:lastPrinted>2020-04-13T10:02:00Z</cp:lastPrinted>
  <dcterms:created xsi:type="dcterms:W3CDTF">2019-07-16T10:01:00Z</dcterms:created>
  <dcterms:modified xsi:type="dcterms:W3CDTF">2020-04-23T09:36:00Z</dcterms:modified>
</cp:coreProperties>
</file>